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670C1C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67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5В050300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320E" w:rsidP="004E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PVRSPN</w:t>
            </w:r>
            <w:r w:rsidR="00322B0E"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="00322B0E"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357D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Психотехнологии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психическими нарушениями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50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F8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использовать инновационные обучающие технологии с учётом типа нарушенного развития </w:t>
            </w:r>
            <w:r w:rsidR="00F865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индивида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и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создавать условия, способствующие мотивационной готовности всех субъектов образовательного процесса к продуктивной деятельности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F6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круг потенциальных партнеров образовательного учреждения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F6669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современные технологии менеджмента в образовании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психология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</w:t>
            </w:r>
            <w:r w:rsidRPr="00BE4245">
              <w:rPr>
                <w:sz w:val="24"/>
                <w:szCs w:val="24"/>
              </w:rPr>
              <w:t xml:space="preserve">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психотерапии и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C1C" w:rsidRDefault="00670C1C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Мамайчук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 И. Психологическая помощь детям с проблемами в развитии. </w:t>
            </w:r>
            <w:proofErr w:type="gram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2001. </w:t>
            </w:r>
          </w:p>
          <w:p w:rsidR="00670C1C" w:rsidRDefault="00670C1C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Мамайчук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 И. Психология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дизонтогенеза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основы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психокоррекции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2000.</w:t>
            </w:r>
          </w:p>
          <w:p w:rsidR="00670C1C" w:rsidRDefault="00670C1C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Монтессори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Помоги мне сделать это самому. М., 2000.</w:t>
            </w:r>
          </w:p>
          <w:p w:rsidR="00670C1C" w:rsidRDefault="00670C1C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ОсиповаА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А. Общая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психокоррекция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М., 2000.</w:t>
            </w:r>
          </w:p>
          <w:p w:rsidR="00670C1C" w:rsidRDefault="00670C1C" w:rsidP="00670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Семаго Н. Я., Семаго М. М. Проблемные дети. Основы диагностической и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коррск-ционной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психолога. М., 2000.</w:t>
            </w:r>
          </w:p>
          <w:p w:rsidR="00670C1C" w:rsidRPr="00670C1C" w:rsidRDefault="00670C1C" w:rsidP="00670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Тарамыго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 М. Оценка родителями личностных особенностей подростков с</w:t>
            </w:r>
          </w:p>
          <w:p w:rsidR="00670C1C" w:rsidRDefault="00670C1C" w:rsidP="00670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нарушениями поведения: Дипломная работа. СПбГУ, 2002.</w:t>
            </w:r>
          </w:p>
          <w:p w:rsidR="00670C1C" w:rsidRDefault="00670C1C" w:rsidP="00670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Мамайчук</w:t>
            </w:r>
            <w:proofErr w:type="spell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Психокоррекционные технологии для детей с проблемами в развитии. – </w:t>
            </w:r>
            <w:proofErr w:type="gramStart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0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2006. – 400 с.</w:t>
            </w:r>
          </w:p>
          <w:p w:rsidR="00BE4245" w:rsidRPr="000C01C4" w:rsidRDefault="00BE4245" w:rsidP="00BE4245">
            <w:pPr>
              <w:pStyle w:val="a3"/>
              <w:rPr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http://e.lanbook.com/books/element.php?pl1_id=60485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6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709"/>
        <w:gridCol w:w="992"/>
        <w:gridCol w:w="567"/>
        <w:gridCol w:w="709"/>
        <w:gridCol w:w="1134"/>
        <w:gridCol w:w="1418"/>
      </w:tblGrid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528" w:rsidRPr="00F86528" w:rsidRDefault="00F86528" w:rsidP="00F86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Pr="00F8652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История развития методов психологической коррекции детей с</w:t>
            </w:r>
          </w:p>
          <w:p w:rsidR="000C01C4" w:rsidRPr="00BE4245" w:rsidRDefault="00F86528" w:rsidP="00F865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F8652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проблемами в развитии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</w:t>
            </w: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664A5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46ED9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646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646ED9" w:rsidRPr="00646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F34F3C" w:rsidRPr="00F34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модели психологической коррекции</w:t>
            </w:r>
            <w:r w:rsidR="0064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6ED9" w:rsidRPr="0064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видов психологической коррекции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528" w:rsidRPr="00F86528" w:rsidRDefault="000C01C4" w:rsidP="00F86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F8652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</w:t>
            </w:r>
            <w:r w:rsidR="00F86528" w:rsidRPr="00F8652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еоретические и методологические проблемы</w:t>
            </w:r>
            <w:r w:rsidR="00F34F3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F86528" w:rsidRPr="00F8652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психологической коррекции детей и подростков с проблемами в</w:t>
            </w:r>
          </w:p>
          <w:p w:rsidR="000C01C4" w:rsidRPr="00BE4245" w:rsidRDefault="00646ED9" w:rsidP="00F86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</w:t>
            </w:r>
            <w:r w:rsidR="00F86528" w:rsidRPr="00F8652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азвитии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70F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6ED9" w:rsidRPr="00646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Классификация видов проблемного развития</w:t>
            </w:r>
            <w:r w:rsidR="00646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A36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6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3643" w:rsidRPr="00FA3643">
              <w:rPr>
                <w:rFonts w:ascii="Times New Roman" w:hAnsi="Times New Roman" w:cs="Times New Roman"/>
                <w:sz w:val="24"/>
                <w:szCs w:val="24"/>
              </w:rPr>
              <w:t>сихическое недоразвитие и основные</w:t>
            </w:r>
            <w:r w:rsidR="00FA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643" w:rsidRPr="00FA3643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FA3643" w:rsidRPr="00FA364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A3643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270F48" w:rsidRPr="00270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и теоретические основы разработки </w:t>
            </w:r>
            <w:proofErr w:type="spellStart"/>
            <w:r w:rsidR="00270F48" w:rsidRPr="00270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="00270F48" w:rsidRPr="00270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 для детей с проблемами в развитии.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="00FA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таблицу на тему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2F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A3643" w:rsidRPr="00FA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игр-занятий с предметами-орудиями</w:t>
            </w:r>
            <w:r w:rsidR="002F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56D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56D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D6B" w:rsidRPr="00756D6B">
              <w:rPr>
                <w:rFonts w:ascii="Times New Roman" w:hAnsi="Times New Roman" w:cs="Times New Roman"/>
                <w:sz w:val="24"/>
                <w:szCs w:val="24"/>
              </w:rPr>
              <w:t>сихокоррекционные технологии при задержке</w:t>
            </w:r>
            <w:r w:rsidR="0075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D6B" w:rsidRPr="00756D6B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у детей и подростков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6719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4E5A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4137" w:rsidRPr="00484137">
              <w:rPr>
                <w:rFonts w:ascii="Times New Roman" w:hAnsi="Times New Roman" w:cs="Times New Roman"/>
                <w:sz w:val="24"/>
                <w:szCs w:val="24"/>
              </w:rPr>
              <w:t xml:space="preserve">ейропсихологическое исследование детей с </w:t>
            </w:r>
            <w:proofErr w:type="spellStart"/>
            <w:r w:rsidR="00484137" w:rsidRPr="0048413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="00484137" w:rsidRPr="00484137">
              <w:rPr>
                <w:rFonts w:ascii="Times New Roman" w:hAnsi="Times New Roman" w:cs="Times New Roman"/>
                <w:sz w:val="24"/>
                <w:szCs w:val="24"/>
              </w:rPr>
              <w:t xml:space="preserve"> церебрально-органического генеза</w:t>
            </w:r>
            <w:r w:rsidR="004E5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ABE">
              <w:t xml:space="preserve"> </w:t>
            </w:r>
            <w:r w:rsidR="004E5ABE" w:rsidRPr="004E5ABE">
              <w:rPr>
                <w:rFonts w:ascii="Times New Roman" w:hAnsi="Times New Roman" w:cs="Times New Roman"/>
                <w:sz w:val="24"/>
                <w:szCs w:val="24"/>
              </w:rPr>
              <w:t>Психотехнические приемы коррекции внимания у детей с ЗПР.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56D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56D6B" w:rsidRPr="00756D6B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при поврежденном</w:t>
            </w:r>
            <w:r w:rsidR="0075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D6B" w:rsidRPr="00756D6B">
              <w:rPr>
                <w:rFonts w:ascii="Times New Roman" w:hAnsi="Times New Roman" w:cs="Times New Roman"/>
                <w:sz w:val="24"/>
                <w:szCs w:val="24"/>
              </w:rPr>
              <w:t>психическом развитии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5F" w:rsidRPr="00E4535F" w:rsidRDefault="000C01C4" w:rsidP="00E453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E4535F" w:rsidRPr="00E4535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коррекция и </w:t>
            </w:r>
            <w:proofErr w:type="spellStart"/>
            <w:r w:rsidR="00E4535F" w:rsidRPr="00E4535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E4535F" w:rsidRPr="00E4535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0C01C4" w:rsidRPr="00BE4245" w:rsidRDefault="00E4535F" w:rsidP="00CD76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4535F">
              <w:rPr>
                <w:rFonts w:ascii="Times New Roman" w:hAnsi="Times New Roman" w:cs="Times New Roman"/>
                <w:sz w:val="24"/>
                <w:szCs w:val="24"/>
              </w:rPr>
              <w:t>для детей с поврежденным психическим 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4E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E5ABE" w:rsidRPr="004E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Психотехники, направленные на увеличение объема внимания</w:t>
            </w:r>
            <w:r w:rsidR="004E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E5ABE" w:rsidRPr="004E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памяти у детей с ЗПР</w:t>
            </w:r>
            <w:r w:rsidR="004E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E5ABE" w:rsidRPr="004E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мыслительных операций у детей с ЗПР</w:t>
            </w:r>
            <w:r w:rsidR="004E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02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Письменный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664A5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2F7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7CAF" w:rsidRPr="002F7CAF">
              <w:rPr>
                <w:rFonts w:ascii="Times New Roman" w:hAnsi="Times New Roman" w:cs="Times New Roman"/>
                <w:sz w:val="24"/>
                <w:szCs w:val="24"/>
              </w:rPr>
              <w:t>сихологическая коррекция детей с искаженным</w:t>
            </w:r>
            <w:r w:rsidR="002F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CAF" w:rsidRPr="002F7CAF">
              <w:rPr>
                <w:rFonts w:ascii="Times New Roman" w:hAnsi="Times New Roman" w:cs="Times New Roman"/>
                <w:sz w:val="24"/>
                <w:szCs w:val="24"/>
              </w:rPr>
              <w:t>психическим развитием</w:t>
            </w:r>
            <w:r w:rsidR="002F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0616BF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</w:t>
            </w:r>
            <w:r w:rsidR="002F7CAF" w:rsidRP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сновные направления психологической коррекции и</w:t>
            </w:r>
            <w:r w:rsid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F7CAF" w:rsidRP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психокоррекционные технологии для детей с ранним детским</w:t>
            </w:r>
            <w:r w:rsid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F7CAF" w:rsidRP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аутизмом</w:t>
            </w:r>
            <w:r w:rsidR="002F7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2F7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7CAF" w:rsidRPr="002F7CAF">
              <w:rPr>
                <w:rFonts w:ascii="Times New Roman" w:hAnsi="Times New Roman" w:cs="Times New Roman"/>
                <w:sz w:val="24"/>
                <w:szCs w:val="24"/>
              </w:rPr>
              <w:t>сихокоррекционные технологии</w:t>
            </w:r>
            <w:r w:rsidR="002F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A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AA5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5376" w:rsidRPr="00AA5376">
              <w:rPr>
                <w:rFonts w:ascii="Times New Roman" w:hAnsi="Times New Roman" w:cs="Times New Roman"/>
                <w:sz w:val="24"/>
                <w:szCs w:val="24"/>
              </w:rPr>
              <w:t>сихокоррекционные технологии для детей с</w:t>
            </w:r>
            <w:r w:rsidR="00AA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76" w:rsidRPr="00AA5376">
              <w:rPr>
                <w:rFonts w:ascii="Times New Roman" w:hAnsi="Times New Roman" w:cs="Times New Roman"/>
                <w:sz w:val="24"/>
                <w:szCs w:val="24"/>
              </w:rPr>
              <w:t>церебральным параличом</w:t>
            </w:r>
            <w:r w:rsidR="00AA5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5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153C" w:rsidRPr="009A153C">
              <w:rPr>
                <w:rFonts w:ascii="Times New Roman" w:hAnsi="Times New Roman" w:cs="Times New Roman"/>
                <w:sz w:val="24"/>
                <w:szCs w:val="24"/>
              </w:rPr>
              <w:t>озрастная динамика психомоторного развития детей с детским</w:t>
            </w:r>
            <w:r w:rsidR="009A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53C" w:rsidRPr="009A153C">
              <w:rPr>
                <w:rFonts w:ascii="Times New Roman" w:hAnsi="Times New Roman" w:cs="Times New Roman"/>
                <w:sz w:val="24"/>
                <w:szCs w:val="24"/>
              </w:rPr>
              <w:t>церебральным параличом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1A58" w:rsidRPr="00621A58" w:rsidRDefault="000C01C4" w:rsidP="00621A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3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B57A9E" w:rsidRPr="00B57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собенности сенсорно-перцептивной деятельности у детей с</w:t>
            </w:r>
            <w:r w:rsidR="002B3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7A9E" w:rsidRPr="00B57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церебральным параличом</w:t>
            </w:r>
            <w:r w:rsidR="00621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</w:t>
            </w:r>
            <w:r w:rsidR="00621A58" w:rsidRPr="00621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сихологическая помощь детям с церебральным параличом, ее</w:t>
            </w:r>
          </w:p>
          <w:p w:rsidR="000C01C4" w:rsidRPr="00BE4245" w:rsidRDefault="00621A58" w:rsidP="00621A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21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и задачи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8807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 xml:space="preserve">сиходиагностика и </w:t>
            </w:r>
            <w:proofErr w:type="spellStart"/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</w:t>
            </w:r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br/>
              <w:t>детей с церебральным параличом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807F4">
            <w:pPr>
              <w:pStyle w:val="a3"/>
              <w:tabs>
                <w:tab w:val="left" w:pos="313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sz w:val="24"/>
                <w:szCs w:val="24"/>
              </w:rPr>
              <w:t xml:space="preserve"> </w:t>
            </w:r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>Психокоррекционные технологии, используемые при коррекции</w:t>
            </w:r>
            <w:r w:rsidR="008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>эмоциональных нарушений у детей и подростков с</w:t>
            </w:r>
            <w:r w:rsidR="008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>церебральным параличом. Психологическая коррекция гностических процессов у детей с</w:t>
            </w:r>
            <w:r w:rsidR="008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F4" w:rsidRPr="008807F4">
              <w:rPr>
                <w:rFonts w:ascii="Times New Roman" w:hAnsi="Times New Roman" w:cs="Times New Roman"/>
                <w:sz w:val="24"/>
                <w:szCs w:val="24"/>
              </w:rPr>
              <w:t>церебральным параличом</w:t>
            </w:r>
            <w:r w:rsidR="008807F4" w:rsidRPr="008807F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DB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71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260F0" w:rsidRPr="0071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Составьте таблицу</w:t>
            </w:r>
            <w:r w:rsidR="00A260F0" w:rsidRPr="0071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A260F0" w:rsidRPr="0071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психического развития у детей с РДА в зависимости от степени</w:t>
            </w:r>
            <w:r w:rsidR="001635F6" w:rsidRPr="0071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60F0" w:rsidRPr="0071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тяжести аффективной патологии»</w:t>
            </w:r>
            <w:r w:rsidR="001635F6" w:rsidRPr="0071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63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DB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DB4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4543" w:rsidRPr="00DB4543">
              <w:rPr>
                <w:rFonts w:ascii="Times New Roman" w:hAnsi="Times New Roman" w:cs="Times New Roman"/>
                <w:sz w:val="24"/>
                <w:szCs w:val="24"/>
              </w:rPr>
              <w:t>Психокоррекционные технологии при дисгармонии психического развития у детей и подростков</w:t>
            </w:r>
            <w:r w:rsidR="00DB4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9626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B4543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DB45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DB4543" w:rsidRPr="00177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B4543" w:rsidRPr="00177AF3">
              <w:rPr>
                <w:rFonts w:ascii="Times New Roman" w:hAnsi="Times New Roman" w:cs="Times New Roman"/>
                <w:sz w:val="24"/>
                <w:szCs w:val="24"/>
              </w:rPr>
              <w:t>сновные формы и методы психологической коррекции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77AF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77AF3" w:rsidRPr="00177AF3">
              <w:rPr>
                <w:rFonts w:ascii="Times New Roman" w:hAnsi="Times New Roman" w:cs="Times New Roman"/>
                <w:sz w:val="24"/>
                <w:szCs w:val="24"/>
              </w:rPr>
              <w:t>моциональные нарушения в детском возрасте, пути их</w:t>
            </w:r>
            <w:r w:rsidR="00177AF3" w:rsidRPr="00177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коррекции и </w:t>
            </w:r>
            <w:proofErr w:type="spellStart"/>
            <w:r w:rsidR="00177AF3" w:rsidRPr="00177AF3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177AF3" w:rsidRPr="00177AF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77A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177AF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177A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7AF3" w:rsidRPr="00177AF3">
              <w:rPr>
                <w:rFonts w:ascii="Times New Roman" w:hAnsi="Times New Roman" w:cs="Times New Roman"/>
                <w:sz w:val="24"/>
                <w:szCs w:val="24"/>
              </w:rPr>
              <w:t>етоды психологической коррекции эмоциональных</w:t>
            </w:r>
            <w:r w:rsidR="0017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AF3" w:rsidRPr="00177AF3">
              <w:rPr>
                <w:rFonts w:ascii="Times New Roman" w:hAnsi="Times New Roman" w:cs="Times New Roman"/>
                <w:sz w:val="24"/>
                <w:szCs w:val="24"/>
              </w:rPr>
              <w:t>нарушений у детей</w:t>
            </w:r>
            <w:r w:rsidR="0017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9626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6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тему: </w:t>
            </w:r>
            <w:r w:rsidR="00664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A5B" w:rsidRPr="00664A5B">
              <w:rPr>
                <w:rFonts w:ascii="Times New Roman" w:hAnsi="Times New Roman" w:cs="Times New Roman"/>
                <w:sz w:val="24"/>
                <w:szCs w:val="24"/>
              </w:rPr>
              <w:t>сихокоррекционные технологии при задержке психического развития у детей и подростков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33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BE4245">
              <w:rPr>
                <w:sz w:val="24"/>
                <w:szCs w:val="24"/>
              </w:rPr>
              <w:t xml:space="preserve"> </w:t>
            </w:r>
            <w:r w:rsidR="00331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47C" w:rsidRPr="0033147C">
              <w:rPr>
                <w:rFonts w:ascii="Times New Roman" w:hAnsi="Times New Roman" w:cs="Times New Roman"/>
                <w:sz w:val="24"/>
                <w:szCs w:val="24"/>
              </w:rPr>
              <w:t>ндивидуальные формы психологической коррекции детей с</w:t>
            </w:r>
            <w:r w:rsidR="0033147C" w:rsidRPr="0033147C">
              <w:rPr>
                <w:rFonts w:ascii="Times New Roman" w:hAnsi="Times New Roman" w:cs="Times New Roman"/>
                <w:sz w:val="24"/>
                <w:szCs w:val="24"/>
              </w:rPr>
              <w:br/>
              <w:t>эмоциональными нарушениями</w:t>
            </w:r>
            <w:r w:rsidR="00331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47C" w:rsidRPr="0033147C" w:rsidRDefault="000C01C4" w:rsidP="003314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33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33147C" w:rsidRPr="003314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Арт-терапия как метод коррекции невротических нарушений у</w:t>
            </w:r>
            <w:r w:rsidR="003314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3147C" w:rsidRPr="003314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</w:t>
            </w:r>
            <w:r w:rsidR="003314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</w:t>
            </w:r>
            <w:r w:rsidR="0033147C" w:rsidRPr="003314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узыкотерапия в системе психологической коррекции детей с</w:t>
            </w:r>
          </w:p>
          <w:p w:rsidR="000C01C4" w:rsidRPr="00BE4245" w:rsidRDefault="0033147C" w:rsidP="003314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314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эмоциональными нарушениями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122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2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1220B" w:rsidRPr="0061220B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сихологическая коррекция </w:t>
            </w:r>
            <w:proofErr w:type="spellStart"/>
            <w:r w:rsidR="0061220B" w:rsidRPr="0061220B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="0061220B" w:rsidRPr="0061220B">
              <w:rPr>
                <w:rFonts w:ascii="Times New Roman" w:hAnsi="Times New Roman" w:cs="Times New Roman"/>
                <w:sz w:val="24"/>
                <w:szCs w:val="24"/>
              </w:rPr>
              <w:t>-детских</w:t>
            </w:r>
            <w:r w:rsidR="0061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20B" w:rsidRPr="0061220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61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CD76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процесса </w:t>
            </w:r>
            <w:proofErr w:type="spellStart"/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5739" w:rsidRPr="00FF5739" w:rsidRDefault="000C01C4" w:rsidP="00FF57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</w:t>
            </w:r>
            <w:r w:rsidR="006215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сихологическая коррекция при поврежденном психическом развитии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15A8">
              <w:t xml:space="preserve"> </w:t>
            </w:r>
            <w:r w:rsidR="006215A8" w:rsidRPr="006215A8">
              <w:rPr>
                <w:rFonts w:ascii="Times New Roman" w:hAnsi="Times New Roman" w:cs="Times New Roman"/>
              </w:rPr>
              <w:t>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сихологическая коррекция детей с искаженным психическим развитием</w:t>
            </w:r>
            <w:r w:rsidR="00FF57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510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Психокоррекционные технологии: </w:t>
            </w:r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цели, задачи, </w:t>
            </w:r>
            <w:proofErr w:type="gramStart"/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организация,</w:t>
            </w:r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динамика</w:t>
            </w:r>
            <w:proofErr w:type="gramEnd"/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психотехники</w:t>
            </w:r>
            <w:r w:rsidR="00151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15A8" w:rsidRPr="006215A8" w:rsidRDefault="000C01C4" w:rsidP="006215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собенности сенсорно-перцептивной деятельности у детей с церебральным параличом</w:t>
            </w:r>
            <w:r w:rsidR="006215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215A8" w:rsidRPr="006215A8">
              <w:rPr>
                <w:rFonts w:ascii="Times New Roman" w:hAnsi="Times New Roman" w:cs="Times New Roman"/>
                <w:sz w:val="24"/>
                <w:szCs w:val="24"/>
              </w:rPr>
              <w:t>сихологическая помощь детям с церебральным параличом, ее</w:t>
            </w:r>
          </w:p>
          <w:p w:rsidR="00052BD6" w:rsidRPr="00BE4245" w:rsidRDefault="006215A8" w:rsidP="006215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5A8">
              <w:rPr>
                <w:rFonts w:ascii="Times New Roman" w:hAnsi="Times New Roman" w:cs="Times New Roman"/>
                <w:sz w:val="24"/>
                <w:szCs w:val="24"/>
              </w:rPr>
              <w:t>направление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5104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Психокоррекционные технологии для детей с психическим</w:t>
            </w:r>
            <w:r w:rsid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104F" w:rsidRPr="0015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недоразвитием.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859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B8594B" w:rsidRPr="00B8594B">
              <w:rPr>
                <w:rFonts w:ascii="Times New Roman" w:hAnsi="Times New Roman" w:cs="Times New Roman"/>
                <w:sz w:val="24"/>
                <w:szCs w:val="24"/>
              </w:rPr>
              <w:t>Психокоррекционные технологии, используемые при коррекции</w:t>
            </w:r>
            <w:r w:rsidR="00B8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94B" w:rsidRPr="00B8594B">
              <w:rPr>
                <w:rFonts w:ascii="Times New Roman" w:hAnsi="Times New Roman" w:cs="Times New Roman"/>
                <w:sz w:val="24"/>
                <w:szCs w:val="24"/>
              </w:rPr>
              <w:t>эмоциональных нарушений у детей и подростков с церебральным параличом.</w:t>
            </w:r>
            <w:r w:rsidR="00B8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57099">
            <w:pPr>
              <w:pStyle w:val="a3"/>
              <w:jc w:val="both"/>
              <w:rPr>
                <w:rFonts w:eastAsia="Calibri"/>
                <w:lang w:eastAsia="en-US"/>
              </w:rPr>
            </w:pPr>
            <w:r w:rsidRPr="00B859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8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hAnsi="Calibri"/>
                <w:lang w:eastAsia="ru-RU"/>
              </w:rPr>
              <w:t xml:space="preserve"> </w:t>
            </w:r>
            <w:r w:rsidR="00757099" w:rsidRPr="00757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коррекция и </w:t>
            </w:r>
            <w:proofErr w:type="spellStart"/>
            <w:r w:rsidR="00757099" w:rsidRPr="00757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="00757099" w:rsidRPr="00757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757099" w:rsidRPr="00757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детей с поврежденным психическим развитием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B5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781" w:rsidRPr="008A7781" w:rsidRDefault="008A7781" w:rsidP="008A77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Ф</w:t>
            </w: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акторы риска возникновения эмоциональных нарушений в</w:t>
            </w:r>
          </w:p>
          <w:p w:rsidR="008A7781" w:rsidRPr="008A7781" w:rsidRDefault="008A7781" w:rsidP="008A77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детском возрасте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 М</w:t>
            </w: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етоды психологической коррекции эмоциональных</w:t>
            </w:r>
          </w:p>
          <w:p w:rsidR="00AA18AE" w:rsidRPr="00BE4245" w:rsidRDefault="008A7781" w:rsidP="00AA18A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нарушений у детей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0B77DF">
              <w:t xml:space="preserve"> </w:t>
            </w:r>
          </w:p>
          <w:p w:rsidR="000C01C4" w:rsidRPr="00BE4245" w:rsidRDefault="000C01C4" w:rsidP="000B77D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781" w:rsidRPr="008A7781" w:rsidRDefault="000C01C4" w:rsidP="008A77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0B77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B77DF" w:rsidRPr="000B7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0B77DF" w:rsidRPr="008A77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ндивидуальные формы психологической коррекции детей с</w:t>
            </w:r>
          </w:p>
          <w:p w:rsidR="000C01C4" w:rsidRPr="00BE4245" w:rsidRDefault="000B77DF" w:rsidP="00526D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A77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эмоциональными нарушениями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98303E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51BB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dl.kaznu.kz  </w:t>
            </w: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664A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616BF"/>
    <w:rsid w:val="000A7405"/>
    <w:rsid w:val="000B77DF"/>
    <w:rsid w:val="000C01C4"/>
    <w:rsid w:val="0015104F"/>
    <w:rsid w:val="001635F6"/>
    <w:rsid w:val="00177AF3"/>
    <w:rsid w:val="001A3659"/>
    <w:rsid w:val="001C52FC"/>
    <w:rsid w:val="00202461"/>
    <w:rsid w:val="00270F48"/>
    <w:rsid w:val="002B38FE"/>
    <w:rsid w:val="002B6E9A"/>
    <w:rsid w:val="002F13C3"/>
    <w:rsid w:val="002F7CAF"/>
    <w:rsid w:val="00322B0E"/>
    <w:rsid w:val="0033147C"/>
    <w:rsid w:val="003D1370"/>
    <w:rsid w:val="00484137"/>
    <w:rsid w:val="004E320E"/>
    <w:rsid w:val="004E5ABE"/>
    <w:rsid w:val="00505B2E"/>
    <w:rsid w:val="005212D1"/>
    <w:rsid w:val="00526D51"/>
    <w:rsid w:val="00556D97"/>
    <w:rsid w:val="005B4A8B"/>
    <w:rsid w:val="0061220B"/>
    <w:rsid w:val="006215A8"/>
    <w:rsid w:val="00621A58"/>
    <w:rsid w:val="00646ED9"/>
    <w:rsid w:val="00664A5B"/>
    <w:rsid w:val="00670C1C"/>
    <w:rsid w:val="006719B3"/>
    <w:rsid w:val="00702C3C"/>
    <w:rsid w:val="007045BA"/>
    <w:rsid w:val="007172FC"/>
    <w:rsid w:val="0071770F"/>
    <w:rsid w:val="00730FB1"/>
    <w:rsid w:val="00751E16"/>
    <w:rsid w:val="00756D6B"/>
    <w:rsid w:val="00757099"/>
    <w:rsid w:val="00765ED8"/>
    <w:rsid w:val="00796262"/>
    <w:rsid w:val="008762EC"/>
    <w:rsid w:val="008807F4"/>
    <w:rsid w:val="008A2037"/>
    <w:rsid w:val="008A7781"/>
    <w:rsid w:val="008F3039"/>
    <w:rsid w:val="0098303E"/>
    <w:rsid w:val="009A153C"/>
    <w:rsid w:val="00A260F0"/>
    <w:rsid w:val="00AA18AE"/>
    <w:rsid w:val="00AA5376"/>
    <w:rsid w:val="00AF2B0D"/>
    <w:rsid w:val="00B25D09"/>
    <w:rsid w:val="00B40209"/>
    <w:rsid w:val="00B51BBF"/>
    <w:rsid w:val="00B57A9E"/>
    <w:rsid w:val="00B8594B"/>
    <w:rsid w:val="00BE357D"/>
    <w:rsid w:val="00BE4245"/>
    <w:rsid w:val="00C80CEE"/>
    <w:rsid w:val="00CA4C40"/>
    <w:rsid w:val="00CD7674"/>
    <w:rsid w:val="00DB4543"/>
    <w:rsid w:val="00E04669"/>
    <w:rsid w:val="00E34CA6"/>
    <w:rsid w:val="00E4535F"/>
    <w:rsid w:val="00EC3329"/>
    <w:rsid w:val="00F32404"/>
    <w:rsid w:val="00F34F3C"/>
    <w:rsid w:val="00F66693"/>
    <w:rsid w:val="00F86528"/>
    <w:rsid w:val="00FA3643"/>
    <w:rsid w:val="00FC177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dos777@bk.ru" TargetMode="External"/><Relationship Id="rId4" Type="http://schemas.openxmlformats.org/officeDocument/2006/relationships/hyperlink" Target="http://e.lanbook.com/books/element.php?pl1_id=60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47</cp:revision>
  <dcterms:created xsi:type="dcterms:W3CDTF">2020-09-13T16:47:00Z</dcterms:created>
  <dcterms:modified xsi:type="dcterms:W3CDTF">2021-01-25T17:47:00Z</dcterms:modified>
</cp:coreProperties>
</file>